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E4" w:rsidRPr="002F2663" w:rsidRDefault="005318E4" w:rsidP="005318E4">
      <w:pPr>
        <w:widowControl/>
        <w:spacing w:before="100" w:beforeAutospacing="1" w:after="100" w:afterAutospacing="1" w:line="540" w:lineRule="exact"/>
        <w:jc w:val="center"/>
        <w:outlineLvl w:val="1"/>
        <w:rPr>
          <w:rFonts w:ascii="宋体" w:hAnsi="宋体" w:cs="宋体"/>
          <w:b/>
          <w:bCs/>
          <w:kern w:val="36"/>
          <w:sz w:val="36"/>
          <w:szCs w:val="36"/>
        </w:rPr>
      </w:pPr>
      <w:r w:rsidRPr="002F2663">
        <w:rPr>
          <w:rFonts w:ascii="宋体" w:hAnsi="宋体" w:cs="宋体" w:hint="eastAsia"/>
          <w:b/>
          <w:bCs/>
          <w:kern w:val="36"/>
          <w:sz w:val="36"/>
          <w:szCs w:val="36"/>
        </w:rPr>
        <w:t>山东高校毕业生就业信息网</w:t>
      </w:r>
      <w:r w:rsidR="00C33076">
        <w:rPr>
          <w:rFonts w:ascii="宋体" w:hAnsi="宋体" w:cs="宋体" w:hint="eastAsia"/>
          <w:b/>
          <w:bCs/>
          <w:kern w:val="36"/>
          <w:sz w:val="36"/>
          <w:szCs w:val="36"/>
        </w:rPr>
        <w:t>使用</w:t>
      </w:r>
      <w:r w:rsidRPr="002F2663">
        <w:rPr>
          <w:rFonts w:ascii="宋体" w:hAnsi="宋体" w:cs="宋体" w:hint="eastAsia"/>
          <w:b/>
          <w:bCs/>
          <w:kern w:val="36"/>
          <w:sz w:val="36"/>
          <w:szCs w:val="36"/>
        </w:rPr>
        <w:t>办法及签约流程</w:t>
      </w:r>
    </w:p>
    <w:p w:rsidR="005318E4" w:rsidRPr="002F2663" w:rsidRDefault="005318E4" w:rsidP="005318E4">
      <w:pPr>
        <w:widowControl/>
        <w:spacing w:line="540" w:lineRule="exact"/>
        <w:jc w:val="left"/>
        <w:rPr>
          <w:rFonts w:ascii="宋体" w:hAnsi="宋体" w:cs="宋体"/>
          <w:kern w:val="0"/>
          <w:sz w:val="32"/>
          <w:szCs w:val="32"/>
        </w:rPr>
      </w:pPr>
      <w:proofErr w:type="gramStart"/>
      <w:r w:rsidRPr="002F2663">
        <w:rPr>
          <w:rFonts w:ascii="宋体" w:hAnsi="宋体" w:cs="宋体" w:hint="eastAsia"/>
          <w:b/>
          <w:kern w:val="0"/>
          <w:sz w:val="32"/>
          <w:szCs w:val="32"/>
        </w:rPr>
        <w:t>一</w:t>
      </w:r>
      <w:proofErr w:type="gramEnd"/>
      <w:r w:rsidRPr="002F2663">
        <w:rPr>
          <w:rFonts w:ascii="宋体" w:hAnsi="宋体" w:cs="宋体" w:hint="eastAsia"/>
          <w:b/>
          <w:kern w:val="0"/>
          <w:sz w:val="32"/>
          <w:szCs w:val="32"/>
        </w:rPr>
        <w:t>.山东高校毕业生就业信息网使用办法</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1.</w:t>
      </w:r>
      <w:r w:rsidRPr="002F2663">
        <w:rPr>
          <w:rFonts w:ascii="宋体" w:hAnsi="宋体" w:cs="宋体" w:hint="eastAsia"/>
          <w:b/>
          <w:bCs/>
          <w:kern w:val="36"/>
          <w:sz w:val="36"/>
          <w:szCs w:val="36"/>
        </w:rPr>
        <w:t xml:space="preserve"> </w:t>
      </w:r>
      <w:r w:rsidRPr="002F2663">
        <w:rPr>
          <w:rFonts w:ascii="宋体" w:hAnsi="宋体" w:cs="宋体" w:hint="eastAsia"/>
          <w:b/>
          <w:bCs/>
          <w:kern w:val="36"/>
          <w:sz w:val="32"/>
          <w:szCs w:val="36"/>
        </w:rPr>
        <w:t>山东高校毕业生就业信息网</w:t>
      </w:r>
      <w:r w:rsidRPr="002F2663">
        <w:rPr>
          <w:rFonts w:ascii="宋体" w:hAnsi="宋体" w:cs="宋体" w:hint="eastAsia"/>
          <w:b/>
          <w:kern w:val="0"/>
          <w:sz w:val="32"/>
          <w:szCs w:val="32"/>
        </w:rPr>
        <w:t>注册流程</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登录“</w:t>
      </w:r>
      <w:hyperlink r:id="rId7" w:history="1">
        <w:r w:rsidRPr="002F2663">
          <w:rPr>
            <w:rStyle w:val="a5"/>
            <w:rFonts w:ascii="宋体" w:hAnsi="宋体" w:cs="宋体" w:hint="eastAsia"/>
            <w:kern w:val="0"/>
            <w:sz w:val="32"/>
            <w:szCs w:val="32"/>
          </w:rPr>
          <w:t>www.sdbys.cn</w:t>
        </w:r>
      </w:hyperlink>
      <w:r w:rsidRPr="002F2663">
        <w:rPr>
          <w:rFonts w:ascii="宋体" w:hAnsi="宋体" w:cs="宋体" w:hint="eastAsia"/>
          <w:kern w:val="0"/>
          <w:sz w:val="32"/>
          <w:szCs w:val="32"/>
        </w:rPr>
        <w:t>”，选择“</w:t>
      </w:r>
      <w:r w:rsidR="002F2663">
        <w:rPr>
          <w:rFonts w:ascii="宋体" w:hAnsi="宋体" w:cs="宋体" w:hint="eastAsia"/>
          <w:kern w:val="0"/>
          <w:sz w:val="32"/>
          <w:szCs w:val="32"/>
        </w:rPr>
        <w:t>毕业生登录入口注册</w:t>
      </w:r>
      <w:r w:rsidRPr="002F2663">
        <w:rPr>
          <w:rFonts w:ascii="宋体" w:hAnsi="宋体" w:cs="宋体" w:hint="eastAsia"/>
          <w:kern w:val="0"/>
          <w:sz w:val="32"/>
          <w:szCs w:val="32"/>
        </w:rPr>
        <w:t>”，按照提示进行注册。</w:t>
      </w:r>
    </w:p>
    <w:p w:rsidR="005318E4" w:rsidRPr="002F2663" w:rsidRDefault="005318E4" w:rsidP="005318E4">
      <w:pPr>
        <w:widowControl/>
        <w:spacing w:line="540" w:lineRule="exact"/>
        <w:ind w:firstLineChars="200" w:firstLine="643"/>
        <w:jc w:val="left"/>
        <w:rPr>
          <w:rFonts w:ascii="宋体" w:hAnsi="宋体" w:cs="宋体"/>
          <w:kern w:val="0"/>
          <w:sz w:val="32"/>
          <w:szCs w:val="32"/>
        </w:rPr>
      </w:pPr>
      <w:r w:rsidRPr="002F2663">
        <w:rPr>
          <w:rFonts w:ascii="宋体" w:hAnsi="宋体" w:cs="宋体" w:hint="eastAsia"/>
          <w:b/>
          <w:kern w:val="0"/>
          <w:sz w:val="32"/>
          <w:szCs w:val="32"/>
        </w:rPr>
        <w:t>注：</w:t>
      </w:r>
      <w:r w:rsidRPr="002F2663">
        <w:rPr>
          <w:rFonts w:ascii="宋体" w:hAnsi="宋体" w:cs="仿宋_GB2312" w:hint="eastAsia"/>
          <w:kern w:val="0"/>
          <w:sz w:val="32"/>
          <w:szCs w:val="32"/>
        </w:rPr>
        <w:t>（1）</w:t>
      </w:r>
      <w:r w:rsidRPr="002F2663">
        <w:rPr>
          <w:rFonts w:ascii="宋体" w:hAnsi="宋体" w:cs="宋体" w:hint="eastAsia"/>
          <w:kern w:val="0"/>
          <w:sz w:val="32"/>
          <w:szCs w:val="32"/>
        </w:rPr>
        <w:t>牢记自己设置的用户名和密码，避免遗忘或丢失；</w:t>
      </w:r>
    </w:p>
    <w:p w:rsidR="005318E4" w:rsidRPr="002F2663" w:rsidRDefault="005318E4" w:rsidP="005318E4">
      <w:pPr>
        <w:widowControl/>
        <w:tabs>
          <w:tab w:val="left" w:pos="900"/>
        </w:tabs>
        <w:spacing w:line="540" w:lineRule="exact"/>
        <w:ind w:firstLineChars="400" w:firstLine="1280"/>
        <w:rPr>
          <w:rFonts w:ascii="宋体" w:hAnsi="宋体" w:cs="宋体"/>
          <w:kern w:val="0"/>
          <w:sz w:val="32"/>
          <w:szCs w:val="32"/>
        </w:rPr>
      </w:pPr>
      <w:r w:rsidRPr="002F2663">
        <w:rPr>
          <w:rFonts w:ascii="宋体" w:hAnsi="宋体" w:cs="宋体" w:hint="eastAsia"/>
          <w:kern w:val="0"/>
          <w:sz w:val="32"/>
          <w:szCs w:val="32"/>
        </w:rPr>
        <w:t>（2）注册时户籍性质和户籍登记日期两个字段根据家庭户籍的实际情况填写，若无法确认的，户籍性质填“居民户”，户籍登记日期填写出生日期即可。</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2.毕业生注册时出现身份不正确或者其他错误</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原因可能是：</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（1）身份证号码不一致（先核实是否最后一位的大小写字母出现错误）；</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（2）姓名中存在空格；</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（3）姓名中有僻字，在上报生源时被替换；</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（4）未上报该生的生源信息。</w:t>
      </w:r>
    </w:p>
    <w:p w:rsidR="005318E4" w:rsidRPr="002F2663" w:rsidRDefault="005318E4" w:rsidP="005318E4">
      <w:pPr>
        <w:widowControl/>
        <w:spacing w:line="540" w:lineRule="exact"/>
        <w:ind w:firstLineChars="199" w:firstLine="639"/>
        <w:jc w:val="left"/>
        <w:rPr>
          <w:rFonts w:ascii="宋体" w:hAnsi="宋体" w:cs="宋体"/>
          <w:kern w:val="0"/>
          <w:sz w:val="32"/>
          <w:szCs w:val="32"/>
        </w:rPr>
      </w:pPr>
      <w:r w:rsidRPr="002F2663">
        <w:rPr>
          <w:rFonts w:ascii="宋体" w:hAnsi="宋体" w:cs="宋体" w:hint="eastAsia"/>
          <w:b/>
          <w:kern w:val="0"/>
          <w:sz w:val="32"/>
          <w:szCs w:val="32"/>
        </w:rPr>
        <w:t>处理方法：尽快与学院辅导员老师联系，核实自己的上报信息，并以上报的生源信息为准进行注册。</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3.毕业生忘记用户名或密码</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毕业生注册后即可登录并进行操作，如毕业生忘记用户名和密码，可联系学院辅导员老师帮助找回。</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4.毕业生设置自己的简历状态</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毕业生登录专区后，完成简历设置及简历维护，之后点击“简历中心”下面的“简历状态设置”栏目，毕业生可以</w:t>
      </w:r>
      <w:r w:rsidRPr="002F2663">
        <w:rPr>
          <w:rFonts w:ascii="宋体" w:hAnsi="宋体" w:cs="宋体" w:hint="eastAsia"/>
          <w:kern w:val="0"/>
          <w:sz w:val="32"/>
          <w:szCs w:val="32"/>
        </w:rPr>
        <w:lastRenderedPageBreak/>
        <w:t>设置自己的简历状态为开放和保密两种状态。若设为“保密”状态，则毕业生的简历不能被用人单位搜索到（</w:t>
      </w:r>
      <w:r w:rsidRPr="002F2663">
        <w:rPr>
          <w:rFonts w:ascii="宋体" w:hAnsi="宋体" w:cs="宋体" w:hint="eastAsia"/>
          <w:b/>
          <w:kern w:val="0"/>
          <w:sz w:val="32"/>
          <w:szCs w:val="32"/>
        </w:rPr>
        <w:t>毕业生在网上签约过程中出现单位无法查询到信息时，大多是因为该原因），</w:t>
      </w:r>
      <w:r w:rsidRPr="002F2663">
        <w:rPr>
          <w:rFonts w:ascii="宋体" w:hAnsi="宋体" w:cs="宋体" w:hint="eastAsia"/>
          <w:kern w:val="0"/>
          <w:sz w:val="32"/>
          <w:szCs w:val="32"/>
        </w:rPr>
        <w:t>若设为“开放”状态，则毕业生的简历能被用人单位搜索到。</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5.毕业生个人不能修改的信息，出错后</w:t>
      </w:r>
      <w:r w:rsidR="002F2663">
        <w:rPr>
          <w:rFonts w:ascii="宋体" w:hAnsi="宋体" w:cs="宋体" w:hint="eastAsia"/>
          <w:b/>
          <w:kern w:val="0"/>
          <w:sz w:val="32"/>
          <w:szCs w:val="32"/>
        </w:rPr>
        <w:t>的</w:t>
      </w:r>
      <w:r w:rsidRPr="002F2663">
        <w:rPr>
          <w:rFonts w:ascii="宋体" w:hAnsi="宋体" w:cs="宋体" w:hint="eastAsia"/>
          <w:b/>
          <w:kern w:val="0"/>
          <w:sz w:val="32"/>
          <w:szCs w:val="32"/>
        </w:rPr>
        <w:t>修改</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（1）毕业生的就业推荐表、成绩、政治面貌等学校审核过的信息因更新而出现变化时，请毕业生联系学院辅导员老师，由学院老师通过“毕业生推荐表管理”进行处理；</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（2）毕业生的基本生源信息（如身份证号码、学号、姓名、专业、生源地等），一经上报，无法修改。</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6.职位搜索并投递简历</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毕业生搜索出符合自己的招聘职位列表，点击招聘职位名称就可以打开相关招聘职位的详细信息。浏览用人单位的职位信息，可以给单位留言、投递简历。</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二.签约流程</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1.与山东省内用人单位签订协议的流程：</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1）毕业生登录山东高校毕业生就业信息网（www.sdbys.cn）搜索意向单位并向其发送电子简历（具体操作：登录、职位搜索/快速搜索、输入单位名称、点击需求岗位、投递简历；此前须在山东高校毕业生就业信息网建立电子简历并已点击“生成简历”按钮）；</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（2）用人单位向毕业生发送签约邀请；</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（3）毕业生应约，网上签约成立。系统自动发送就业协议书</w:t>
      </w:r>
      <w:proofErr w:type="gramStart"/>
      <w:r w:rsidRPr="002F2663">
        <w:rPr>
          <w:rFonts w:ascii="宋体" w:hAnsi="宋体" w:cs="宋体" w:hint="eastAsia"/>
          <w:kern w:val="0"/>
          <w:sz w:val="32"/>
          <w:szCs w:val="32"/>
        </w:rPr>
        <w:t>至相应</w:t>
      </w:r>
      <w:proofErr w:type="gramEnd"/>
      <w:r w:rsidRPr="002F2663">
        <w:rPr>
          <w:rFonts w:ascii="宋体" w:hAnsi="宋体" w:cs="宋体" w:hint="eastAsia"/>
          <w:kern w:val="0"/>
          <w:sz w:val="32"/>
          <w:szCs w:val="32"/>
        </w:rPr>
        <w:t>的“就业主管部门”，并由该部门</w:t>
      </w:r>
      <w:proofErr w:type="gramStart"/>
      <w:r w:rsidRPr="002F2663">
        <w:rPr>
          <w:rFonts w:ascii="宋体" w:hAnsi="宋体" w:cs="宋体" w:hint="eastAsia"/>
          <w:kern w:val="0"/>
          <w:sz w:val="32"/>
          <w:szCs w:val="32"/>
        </w:rPr>
        <w:t>鉴证</w:t>
      </w:r>
      <w:proofErr w:type="gramEnd"/>
      <w:r w:rsidRPr="002F2663">
        <w:rPr>
          <w:rFonts w:ascii="宋体" w:hAnsi="宋体" w:cs="宋体" w:hint="eastAsia"/>
          <w:kern w:val="0"/>
          <w:sz w:val="32"/>
          <w:szCs w:val="32"/>
        </w:rPr>
        <w:t>；</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lastRenderedPageBreak/>
        <w:t>（4）单位打印就业协议书（一式三份）并盖章，毕业生签字并</w:t>
      </w:r>
      <w:proofErr w:type="gramStart"/>
      <w:r w:rsidRPr="002F2663">
        <w:rPr>
          <w:rFonts w:ascii="宋体" w:hAnsi="宋体" w:cs="宋体" w:hint="eastAsia"/>
          <w:kern w:val="0"/>
          <w:sz w:val="32"/>
          <w:szCs w:val="32"/>
        </w:rPr>
        <w:t>持就业</w:t>
      </w:r>
      <w:proofErr w:type="gramEnd"/>
      <w:r w:rsidRPr="002F2663">
        <w:rPr>
          <w:rFonts w:ascii="宋体" w:hAnsi="宋体" w:cs="宋体" w:hint="eastAsia"/>
          <w:kern w:val="0"/>
          <w:sz w:val="32"/>
          <w:szCs w:val="32"/>
        </w:rPr>
        <w:t>协议书交至学院辅导员老师审核；</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（5）学院审核通过，就业协议书信息转入就业方案数据库，毕业生用户将自动被禁用。</w:t>
      </w:r>
    </w:p>
    <w:p w:rsidR="005318E4" w:rsidRPr="002F2663" w:rsidRDefault="005318E4" w:rsidP="005318E4">
      <w:pPr>
        <w:widowControl/>
        <w:spacing w:line="540" w:lineRule="exact"/>
        <w:ind w:firstLineChars="200" w:firstLine="643"/>
        <w:jc w:val="left"/>
        <w:rPr>
          <w:rFonts w:ascii="宋体" w:hAnsi="宋体" w:cs="宋体"/>
          <w:kern w:val="0"/>
          <w:sz w:val="32"/>
          <w:szCs w:val="32"/>
        </w:rPr>
      </w:pPr>
      <w:r w:rsidRPr="002F2663">
        <w:rPr>
          <w:rFonts w:ascii="宋体" w:hAnsi="宋体" w:cs="宋体" w:hint="eastAsia"/>
          <w:b/>
          <w:kern w:val="0"/>
          <w:sz w:val="32"/>
          <w:szCs w:val="32"/>
        </w:rPr>
        <w:t>注:信息网开通之前已经领取就业协议书的毕业生，如与山东省内单位签约，请将领取的协议书交还学院辅导员。</w:t>
      </w:r>
    </w:p>
    <w:p w:rsidR="005318E4" w:rsidRPr="002F2663" w:rsidRDefault="005318E4" w:rsidP="005318E4">
      <w:pPr>
        <w:widowControl/>
        <w:spacing w:line="540" w:lineRule="exact"/>
        <w:jc w:val="left"/>
        <w:rPr>
          <w:rFonts w:ascii="宋体" w:hAnsi="宋体" w:cs="宋体"/>
          <w:kern w:val="0"/>
          <w:sz w:val="32"/>
          <w:szCs w:val="32"/>
        </w:rPr>
      </w:pPr>
      <w:r w:rsidRPr="002F2663">
        <w:rPr>
          <w:rFonts w:ascii="宋体" w:hAnsi="宋体" w:cs="宋体" w:hint="eastAsia"/>
          <w:b/>
          <w:kern w:val="0"/>
          <w:sz w:val="32"/>
          <w:szCs w:val="32"/>
        </w:rPr>
        <w:t>2.与山东省外用人单位签订就业协议的流程：</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（1）毕业生登录山东高校毕业生就业信息网（www.sdbys.cn），发送省外就业申请；</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（2）</w:t>
      </w:r>
      <w:r w:rsidR="002623A5">
        <w:rPr>
          <w:rFonts w:ascii="宋体" w:hAnsi="宋体" w:cs="宋体" w:hint="eastAsia"/>
          <w:kern w:val="0"/>
          <w:sz w:val="32"/>
          <w:szCs w:val="32"/>
        </w:rPr>
        <w:t>毕业生与用人单位达成签约意向，</w:t>
      </w:r>
      <w:r w:rsidRPr="002F2663">
        <w:rPr>
          <w:rFonts w:ascii="宋体" w:hAnsi="宋体" w:cs="宋体" w:hint="eastAsia"/>
          <w:kern w:val="0"/>
          <w:sz w:val="32"/>
          <w:szCs w:val="32"/>
        </w:rPr>
        <w:t>毕业生</w:t>
      </w:r>
      <w:r w:rsidR="002623A5">
        <w:rPr>
          <w:rFonts w:ascii="宋体" w:hAnsi="宋体" w:cs="宋体" w:hint="eastAsia"/>
          <w:kern w:val="0"/>
          <w:sz w:val="32"/>
          <w:szCs w:val="32"/>
        </w:rPr>
        <w:t>登录</w:t>
      </w:r>
      <w:r w:rsidR="002F2663">
        <w:rPr>
          <w:rFonts w:ascii="宋体" w:hAnsi="宋体" w:cs="宋体" w:hint="eastAsia"/>
          <w:kern w:val="0"/>
          <w:sz w:val="32"/>
          <w:szCs w:val="32"/>
        </w:rPr>
        <w:t>山财大就业信息网打印就业</w:t>
      </w:r>
      <w:r w:rsidRPr="002F2663">
        <w:rPr>
          <w:rFonts w:ascii="宋体" w:hAnsi="宋体" w:cs="宋体" w:hint="eastAsia"/>
          <w:kern w:val="0"/>
          <w:sz w:val="32"/>
          <w:szCs w:val="32"/>
        </w:rPr>
        <w:t>协议书</w:t>
      </w:r>
      <w:r w:rsidR="002623A5">
        <w:rPr>
          <w:rFonts w:ascii="宋体" w:hAnsi="宋体" w:cs="宋体" w:hint="eastAsia"/>
          <w:kern w:val="0"/>
          <w:sz w:val="32"/>
          <w:szCs w:val="32"/>
        </w:rPr>
        <w:t>（一式三份）并由各方填写加盖公章，</w:t>
      </w:r>
      <w:r w:rsidR="002623A5" w:rsidRPr="002F2663">
        <w:rPr>
          <w:rFonts w:ascii="宋体" w:hAnsi="宋体" w:cs="宋体" w:hint="eastAsia"/>
          <w:kern w:val="0"/>
          <w:sz w:val="32"/>
          <w:szCs w:val="32"/>
        </w:rPr>
        <w:t>此时毕业生将无法和山东省内的用人单位签约</w:t>
      </w:r>
      <w:r w:rsidR="002623A5">
        <w:rPr>
          <w:rFonts w:ascii="宋体" w:hAnsi="宋体" w:cs="宋体" w:hint="eastAsia"/>
          <w:kern w:val="0"/>
          <w:sz w:val="32"/>
          <w:szCs w:val="32"/>
        </w:rPr>
        <w:t>。</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（3）毕业生与省外用人单位签约完毕，登录山东高校毕业生就业信息网录入省外就业协议书</w:t>
      </w:r>
      <w:r w:rsidR="002623A5">
        <w:rPr>
          <w:rFonts w:ascii="宋体" w:hAnsi="宋体" w:cs="宋体" w:hint="eastAsia"/>
          <w:kern w:val="0"/>
          <w:sz w:val="32"/>
          <w:szCs w:val="32"/>
        </w:rPr>
        <w:t>。</w:t>
      </w:r>
    </w:p>
    <w:p w:rsidR="005318E4" w:rsidRPr="002F2663" w:rsidRDefault="005318E4" w:rsidP="005318E4">
      <w:pPr>
        <w:widowControl/>
        <w:spacing w:line="540" w:lineRule="exact"/>
        <w:ind w:firstLineChars="200" w:firstLine="643"/>
        <w:jc w:val="left"/>
        <w:rPr>
          <w:rFonts w:ascii="宋体" w:hAnsi="宋体" w:cs="宋体"/>
          <w:kern w:val="0"/>
          <w:sz w:val="32"/>
          <w:szCs w:val="32"/>
        </w:rPr>
      </w:pPr>
      <w:r w:rsidRPr="002F2663">
        <w:rPr>
          <w:rFonts w:ascii="宋体" w:hAnsi="宋体" w:cs="宋体" w:hint="eastAsia"/>
          <w:b/>
          <w:kern w:val="0"/>
          <w:sz w:val="32"/>
          <w:szCs w:val="32"/>
        </w:rPr>
        <w:t>注：信息网开通之前领取就业协议的毕业生，请尽快登录网站，提交省外就业申请，否则无法在网上录入协议书。</w:t>
      </w:r>
    </w:p>
    <w:p w:rsidR="005318E4" w:rsidRPr="002F2663" w:rsidRDefault="005318E4" w:rsidP="005318E4">
      <w:pPr>
        <w:widowControl/>
        <w:spacing w:line="540" w:lineRule="exact"/>
        <w:ind w:firstLineChars="200" w:firstLine="640"/>
        <w:jc w:val="left"/>
        <w:rPr>
          <w:rFonts w:ascii="宋体" w:hAnsi="宋体" w:cs="宋体"/>
          <w:kern w:val="0"/>
          <w:sz w:val="32"/>
          <w:szCs w:val="32"/>
        </w:rPr>
      </w:pPr>
      <w:r w:rsidRPr="002F2663">
        <w:rPr>
          <w:rFonts w:ascii="宋体" w:hAnsi="宋体" w:cs="宋体" w:hint="eastAsia"/>
          <w:kern w:val="0"/>
          <w:sz w:val="32"/>
          <w:szCs w:val="32"/>
        </w:rPr>
        <w:t>（4）录入完毕后，毕业生持协议书及时至学院辅导员审核，通过审核后就业协议书信息转入就业方案数据库，毕业生用户将自动被禁用。</w:t>
      </w:r>
    </w:p>
    <w:p w:rsidR="00031DA2" w:rsidRDefault="00031DA2" w:rsidP="005318E4">
      <w:pPr>
        <w:widowControl/>
        <w:spacing w:line="54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w:t>
      </w:r>
    </w:p>
    <w:p w:rsidR="00031DA2" w:rsidRDefault="00031DA2" w:rsidP="005318E4">
      <w:pPr>
        <w:widowControl/>
        <w:spacing w:line="540" w:lineRule="exact"/>
        <w:ind w:firstLineChars="200" w:firstLine="640"/>
        <w:jc w:val="left"/>
        <w:rPr>
          <w:rFonts w:ascii="宋体" w:hAnsi="宋体" w:cs="宋体"/>
          <w:kern w:val="0"/>
          <w:sz w:val="32"/>
          <w:szCs w:val="32"/>
        </w:rPr>
      </w:pPr>
    </w:p>
    <w:p w:rsidR="00031DA2" w:rsidRDefault="00031DA2" w:rsidP="005318E4">
      <w:pPr>
        <w:widowControl/>
        <w:spacing w:line="540" w:lineRule="exact"/>
        <w:ind w:firstLineChars="200" w:firstLine="640"/>
        <w:jc w:val="left"/>
        <w:rPr>
          <w:rFonts w:ascii="宋体" w:hAnsi="宋体" w:cs="宋体"/>
          <w:kern w:val="0"/>
          <w:sz w:val="32"/>
          <w:szCs w:val="32"/>
        </w:rPr>
      </w:pPr>
    </w:p>
    <w:p w:rsidR="005318E4" w:rsidRDefault="00031DA2" w:rsidP="00031DA2">
      <w:pPr>
        <w:widowControl/>
        <w:spacing w:line="540" w:lineRule="exact"/>
        <w:ind w:firstLineChars="1450" w:firstLine="4640"/>
        <w:jc w:val="left"/>
        <w:rPr>
          <w:rFonts w:ascii="宋体" w:hAnsi="宋体" w:cs="宋体"/>
          <w:kern w:val="0"/>
          <w:sz w:val="32"/>
          <w:szCs w:val="32"/>
        </w:rPr>
      </w:pPr>
      <w:r>
        <w:rPr>
          <w:rFonts w:ascii="宋体" w:hAnsi="宋体" w:cs="宋体" w:hint="eastAsia"/>
          <w:kern w:val="0"/>
          <w:sz w:val="32"/>
          <w:szCs w:val="32"/>
        </w:rPr>
        <w:t>山东财经大学就业指导处</w:t>
      </w:r>
    </w:p>
    <w:p w:rsidR="00031DA2" w:rsidRPr="002F2663" w:rsidRDefault="001A0C0E" w:rsidP="001A0C0E">
      <w:pPr>
        <w:widowControl/>
        <w:spacing w:line="540" w:lineRule="exact"/>
        <w:ind w:firstLineChars="1600" w:firstLine="5120"/>
        <w:jc w:val="left"/>
        <w:rPr>
          <w:rFonts w:ascii="宋体" w:hAnsi="宋体" w:cs="宋体"/>
          <w:kern w:val="0"/>
          <w:sz w:val="32"/>
          <w:szCs w:val="32"/>
        </w:rPr>
      </w:pPr>
      <w:bookmarkStart w:id="0" w:name="_GoBack"/>
      <w:bookmarkEnd w:id="0"/>
      <w:r>
        <w:rPr>
          <w:rFonts w:ascii="宋体" w:hAnsi="宋体" w:cs="宋体"/>
          <w:kern w:val="0"/>
          <w:sz w:val="32"/>
          <w:szCs w:val="32"/>
        </w:rPr>
        <w:t>2015年12月9日</w:t>
      </w:r>
    </w:p>
    <w:p w:rsidR="009A253F" w:rsidRPr="00031DA2" w:rsidRDefault="009A253F">
      <w:pPr>
        <w:rPr>
          <w:rFonts w:ascii="宋体" w:hAnsi="宋体"/>
        </w:rPr>
      </w:pPr>
    </w:p>
    <w:sectPr w:rsidR="009A253F" w:rsidRPr="00031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7E" w:rsidRDefault="001D637E" w:rsidP="005318E4">
      <w:r>
        <w:separator/>
      </w:r>
    </w:p>
  </w:endnote>
  <w:endnote w:type="continuationSeparator" w:id="0">
    <w:p w:rsidR="001D637E" w:rsidRDefault="001D637E" w:rsidP="005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7E" w:rsidRDefault="001D637E" w:rsidP="005318E4">
      <w:r>
        <w:separator/>
      </w:r>
    </w:p>
  </w:footnote>
  <w:footnote w:type="continuationSeparator" w:id="0">
    <w:p w:rsidR="001D637E" w:rsidRDefault="001D637E" w:rsidP="0053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92"/>
    <w:rsid w:val="00031DA2"/>
    <w:rsid w:val="001A0C0E"/>
    <w:rsid w:val="001D637E"/>
    <w:rsid w:val="002623A5"/>
    <w:rsid w:val="002F2663"/>
    <w:rsid w:val="005318E4"/>
    <w:rsid w:val="009A253F"/>
    <w:rsid w:val="00C33076"/>
    <w:rsid w:val="00F52C85"/>
    <w:rsid w:val="00FE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18E4"/>
    <w:rPr>
      <w:sz w:val="18"/>
      <w:szCs w:val="18"/>
    </w:rPr>
  </w:style>
  <w:style w:type="paragraph" w:styleId="a4">
    <w:name w:val="footer"/>
    <w:basedOn w:val="a"/>
    <w:link w:val="Char0"/>
    <w:uiPriority w:val="99"/>
    <w:unhideWhenUsed/>
    <w:rsid w:val="005318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18E4"/>
    <w:rPr>
      <w:sz w:val="18"/>
      <w:szCs w:val="18"/>
    </w:rPr>
  </w:style>
  <w:style w:type="character" w:styleId="a5">
    <w:name w:val="Hyperlink"/>
    <w:basedOn w:val="a0"/>
    <w:uiPriority w:val="99"/>
    <w:semiHidden/>
    <w:unhideWhenUsed/>
    <w:rsid w:val="00531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18E4"/>
    <w:rPr>
      <w:sz w:val="18"/>
      <w:szCs w:val="18"/>
    </w:rPr>
  </w:style>
  <w:style w:type="paragraph" w:styleId="a4">
    <w:name w:val="footer"/>
    <w:basedOn w:val="a"/>
    <w:link w:val="Char0"/>
    <w:uiPriority w:val="99"/>
    <w:unhideWhenUsed/>
    <w:rsid w:val="005318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18E4"/>
    <w:rPr>
      <w:sz w:val="18"/>
      <w:szCs w:val="18"/>
    </w:rPr>
  </w:style>
  <w:style w:type="character" w:styleId="a5">
    <w:name w:val="Hyperlink"/>
    <w:basedOn w:val="a0"/>
    <w:uiPriority w:val="99"/>
    <w:semiHidden/>
    <w:unhideWhenUsed/>
    <w:rsid w:val="00531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bys.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微软用户</cp:lastModifiedBy>
  <cp:revision>5</cp:revision>
  <dcterms:created xsi:type="dcterms:W3CDTF">2015-12-09T03:42:00Z</dcterms:created>
  <dcterms:modified xsi:type="dcterms:W3CDTF">2015-12-09T06:17:00Z</dcterms:modified>
</cp:coreProperties>
</file>